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B3F74" w14:textId="7D563AFD" w:rsidR="00476B3F" w:rsidRDefault="00476B3F" w:rsidP="00476B3F">
      <w:pPr>
        <w:jc w:val="center"/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7021E914" wp14:editId="4B82CD33">
            <wp:extent cx="861060" cy="861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TH-logo-gree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179" cy="861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5E181" w14:textId="6D32A7C6" w:rsidR="00486E9A" w:rsidRPr="00476B3F" w:rsidRDefault="00476B3F" w:rsidP="00476B3F">
      <w:pPr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476B3F">
        <w:rPr>
          <w:rFonts w:ascii="Times New Roman" w:hAnsi="Times New Roman" w:cs="Times New Roman"/>
          <w:b/>
          <w:sz w:val="28"/>
          <w:szCs w:val="28"/>
          <w:lang w:val="el-GR"/>
        </w:rPr>
        <w:t>ΔΕΛΤΙΟ ΤΥΠΟΥ</w:t>
      </w:r>
    </w:p>
    <w:p w14:paraId="1CD3A12C" w14:textId="2B01B8B8" w:rsidR="00476B3F" w:rsidRDefault="00476B3F" w:rsidP="00476B3F">
      <w:pPr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476B3F">
        <w:rPr>
          <w:rFonts w:ascii="Times New Roman" w:hAnsi="Times New Roman" w:cs="Times New Roman"/>
          <w:b/>
          <w:sz w:val="28"/>
          <w:szCs w:val="28"/>
          <w:lang w:val="el-GR"/>
        </w:rPr>
        <w:t>06/05/2025</w:t>
      </w:r>
    </w:p>
    <w:p w14:paraId="7C1826A2" w14:textId="61D03228" w:rsidR="00476B3F" w:rsidRDefault="00476B3F" w:rsidP="00476B3F">
      <w:pPr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14:paraId="0B2108AB" w14:textId="2DC66CF0" w:rsidR="00476B3F" w:rsidRPr="00476B3F" w:rsidRDefault="00476B3F" w:rsidP="00476B3F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476B3F">
        <w:rPr>
          <w:rFonts w:ascii="Times New Roman" w:hAnsi="Times New Roman" w:cs="Times New Roman"/>
          <w:b/>
          <w:sz w:val="24"/>
          <w:szCs w:val="24"/>
          <w:lang w:val="el-GR"/>
        </w:rPr>
        <w:t xml:space="preserve">Ενδυναμώνοντας τις Γυναίκες στον </w:t>
      </w:r>
      <w:proofErr w:type="spellStart"/>
      <w:r w:rsidRPr="00476B3F">
        <w:rPr>
          <w:rFonts w:ascii="Times New Roman" w:hAnsi="Times New Roman" w:cs="Times New Roman"/>
          <w:b/>
          <w:sz w:val="24"/>
          <w:szCs w:val="24"/>
          <w:lang w:val="el-GR"/>
        </w:rPr>
        <w:t>Αγροδιατροφικό</w:t>
      </w:r>
      <w:proofErr w:type="spellEnd"/>
      <w:r w:rsidRPr="00476B3F">
        <w:rPr>
          <w:rFonts w:ascii="Times New Roman" w:hAnsi="Times New Roman" w:cs="Times New Roman"/>
          <w:b/>
          <w:sz w:val="24"/>
          <w:szCs w:val="24"/>
          <w:lang w:val="el-GR"/>
        </w:rPr>
        <w:t xml:space="preserve"> Τομέα: 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Ε</w:t>
      </w:r>
      <w:r w:rsidRPr="00476B3F">
        <w:rPr>
          <w:rFonts w:ascii="Times New Roman" w:hAnsi="Times New Roman" w:cs="Times New Roman"/>
          <w:b/>
          <w:sz w:val="24"/>
          <w:szCs w:val="24"/>
          <w:lang w:val="el-GR"/>
        </w:rPr>
        <w:t xml:space="preserve">πιτυχημένη Εκδήλωση από το Πανεπιστήμιο Θεσσαλίας και το </w:t>
      </w:r>
      <w:proofErr w:type="spellStart"/>
      <w:r w:rsidRPr="00476B3F">
        <w:rPr>
          <w:rFonts w:ascii="Times New Roman" w:hAnsi="Times New Roman" w:cs="Times New Roman"/>
          <w:b/>
          <w:sz w:val="24"/>
          <w:szCs w:val="24"/>
        </w:rPr>
        <w:t>AWomanCanBe</w:t>
      </w:r>
      <w:proofErr w:type="spellEnd"/>
      <w:r w:rsidRPr="00476B3F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  <w:r w:rsidRPr="00476B3F">
        <w:rPr>
          <w:rFonts w:ascii="Times New Roman" w:hAnsi="Times New Roman" w:cs="Times New Roman"/>
          <w:b/>
          <w:sz w:val="24"/>
          <w:szCs w:val="24"/>
        </w:rPr>
        <w:t>org</w:t>
      </w:r>
    </w:p>
    <w:p w14:paraId="4A0F01F4" w14:textId="427775A2" w:rsidR="00476B3F" w:rsidRPr="00476B3F" w:rsidRDefault="00476B3F" w:rsidP="00476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Το Πανεπιστήμιο Θεσσαλίας, σε συνεργασία με τον οργανισμό “</w:t>
      </w:r>
      <w:hyperlink r:id="rId5" w:history="1">
        <w:proofErr w:type="spellStart"/>
        <w:r w:rsidRPr="00476B3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AWomanCanBe</w:t>
        </w:r>
        <w:proofErr w:type="spellEnd"/>
        <w:r w:rsidRPr="00476B3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l-GR" w:eastAsia="en-GB"/>
          </w:rPr>
          <w:t>.</w:t>
        </w:r>
        <w:r w:rsidRPr="00476B3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org</w:t>
        </w:r>
      </w:hyperlink>
      <w:r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”, διοργάνωσε με μεγάλη επιτυχία μια </w:t>
      </w:r>
      <w:hyperlink r:id="rId6" w:history="1">
        <w:r w:rsidRPr="00476B3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l-GR" w:eastAsia="en-GB"/>
          </w:rPr>
          <w:t>επιμορφωτική εκδήλωση</w:t>
        </w:r>
      </w:hyperlink>
      <w:r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αφιερωμένη στις γυναίκες που επιχειρούν ή ενδιαφέρονται να δραστηριοποιηθούν στον </w:t>
      </w:r>
      <w:proofErr w:type="spellStart"/>
      <w:r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Αγροδιατροφικό</w:t>
      </w:r>
      <w:proofErr w:type="spellEnd"/>
      <w:r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τομέα. Η εκδήλωση συγκέντρωσε πλήθος συμμετεχουσών με ενεργό ενδιαφέρον για την επιχειρηματικότητα και την καινοτομία στον συγκεκριμένο κλάδο.</w:t>
      </w:r>
    </w:p>
    <w:p w14:paraId="3CCACEC0" w14:textId="55A88D43" w:rsidR="00476B3F" w:rsidRPr="00476B3F" w:rsidRDefault="00476B3F" w:rsidP="00476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Σκοπός της εκδήλωσης ήταν η ενημέρωση για το ευρωπαϊκό πρόγραμμα </w:t>
      </w:r>
      <w:r w:rsidRPr="00476B3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Empowering</w:t>
      </w:r>
      <w:r w:rsidRPr="00476B3F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 xml:space="preserve"> </w:t>
      </w:r>
      <w:r w:rsidRPr="00476B3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Women</w:t>
      </w:r>
      <w:r w:rsidRPr="00476B3F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 xml:space="preserve"> </w:t>
      </w:r>
      <w:r w:rsidRPr="00476B3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</w:t>
      </w:r>
      <w:r w:rsidRPr="00476B3F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 xml:space="preserve"> </w:t>
      </w:r>
      <w:proofErr w:type="spellStart"/>
      <w:r w:rsidRPr="00476B3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Agrifood</w:t>
      </w:r>
      <w:proofErr w:type="spellEnd"/>
      <w:r w:rsidRPr="00476B3F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 xml:space="preserve"> (</w:t>
      </w:r>
      <w:r w:rsidRPr="00476B3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EWA</w:t>
      </w:r>
      <w:r w:rsidRPr="00476B3F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) 2025</w:t>
      </w:r>
      <w:r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, που υλοποιείται από τον </w:t>
      </w:r>
      <w:hyperlink r:id="rId7" w:history="1">
        <w:r w:rsidRPr="00476B3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l-GR" w:eastAsia="en-GB"/>
          </w:rPr>
          <w:t xml:space="preserve">ευρωπαϊκό οργανισμό </w:t>
        </w:r>
        <w:r w:rsidRPr="00476B3F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en-GB"/>
          </w:rPr>
          <w:t>EIT</w:t>
        </w:r>
        <w:r w:rsidRPr="00476B3F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el-GR" w:eastAsia="en-GB"/>
          </w:rPr>
          <w:t xml:space="preserve"> </w:t>
        </w:r>
        <w:r w:rsidRPr="00476B3F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en-GB"/>
          </w:rPr>
          <w:t>Food</w:t>
        </w:r>
      </w:hyperlink>
      <w:r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σε συνεργασία με το </w:t>
      </w:r>
      <w:r w:rsidRPr="00476B3F">
        <w:rPr>
          <w:rFonts w:ascii="Times New Roman" w:eastAsia="Times New Roman" w:hAnsi="Times New Roman" w:cs="Times New Roman"/>
          <w:bCs/>
          <w:sz w:val="24"/>
          <w:szCs w:val="24"/>
          <w:lang w:val="el-GR" w:eastAsia="en-GB"/>
        </w:rPr>
        <w:t>“</w:t>
      </w:r>
      <w:proofErr w:type="spellStart"/>
      <w:r w:rsidRPr="00476B3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AWomanCanBe</w:t>
      </w:r>
      <w:proofErr w:type="spellEnd"/>
      <w:r w:rsidRPr="00476B3F">
        <w:rPr>
          <w:rFonts w:ascii="Times New Roman" w:eastAsia="Times New Roman" w:hAnsi="Times New Roman" w:cs="Times New Roman"/>
          <w:bCs/>
          <w:sz w:val="24"/>
          <w:szCs w:val="24"/>
          <w:lang w:val="el-GR" w:eastAsia="en-GB"/>
        </w:rPr>
        <w:t>.</w:t>
      </w:r>
      <w:r w:rsidRPr="00476B3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org</w:t>
      </w:r>
      <w:r w:rsidRPr="00476B3F">
        <w:rPr>
          <w:rFonts w:ascii="Times New Roman" w:eastAsia="Times New Roman" w:hAnsi="Times New Roman" w:cs="Times New Roman"/>
          <w:bCs/>
          <w:sz w:val="24"/>
          <w:szCs w:val="24"/>
          <w:lang w:val="el-GR" w:eastAsia="en-GB"/>
        </w:rPr>
        <w:t>”</w:t>
      </w:r>
      <w:r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, δίνοντας τη δυνατότητα σε γυναίκες να ενισχύσουν τις επιχειρηματικές τους δεξιότητες και να αναπτύξουν βιώσιμες ιδέες στον τομέα της </w:t>
      </w:r>
      <w:proofErr w:type="spellStart"/>
      <w:r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αγροδιατροφής</w:t>
      </w:r>
      <w:proofErr w:type="spellEnd"/>
      <w:r w:rsidR="00A94533" w:rsidRPr="00A94533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</w:t>
      </w:r>
      <w:r w:rsidR="00A94533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υποβάλλοντας την </w:t>
      </w:r>
      <w:hyperlink r:id="rId8" w:history="1">
        <w:r w:rsidR="00A94533" w:rsidRPr="00A9453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l-GR" w:eastAsia="en-GB"/>
          </w:rPr>
          <w:t>αίτηση συμμετοχή τους στο πρόγραμμα</w:t>
        </w:r>
      </w:hyperlink>
      <w:r w:rsidR="00A94533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.</w:t>
      </w:r>
    </w:p>
    <w:p w14:paraId="5A148E52" w14:textId="4144DB91" w:rsidR="0095243B" w:rsidRDefault="0095243B" w:rsidP="00476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Ο Πρύτανης του Πανεπιστημίου Θεσσαλίας, </w:t>
      </w:r>
      <w:hyperlink r:id="rId9" w:history="1">
        <w:r w:rsidRPr="00F07E9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l-GR" w:eastAsia="en-GB"/>
          </w:rPr>
          <w:t>Καθηγητής κ</w:t>
        </w:r>
        <w:r w:rsidR="00DF758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l-GR" w:eastAsia="en-GB"/>
          </w:rPr>
          <w:t>ος</w:t>
        </w:r>
        <w:r w:rsidRPr="00F07E9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l-GR" w:eastAsia="en-GB"/>
          </w:rPr>
          <w:t xml:space="preserve"> Χαράλαμπος </w:t>
        </w:r>
        <w:proofErr w:type="spellStart"/>
        <w:r w:rsidRPr="00F07E9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l-GR" w:eastAsia="en-GB"/>
          </w:rPr>
          <w:t>Μπιλλίνης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άνοιξε την εκδήλωση καλωσορίζοντας το κοινό</w:t>
      </w:r>
      <w:r w:rsidR="00DF758A" w:rsidRPr="00DF758A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τονίζοντας τη σημασία της εκδήλωσης και την ανεπτυγμένη δραστηριότητα του Πανεπιστημίου στον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αγροδιατροφικό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τομέα, καθώς</w:t>
      </w:r>
      <w:r w:rsidR="00DF758A" w:rsidRPr="00DF758A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παρέχει σπουδές </w:t>
      </w:r>
      <w:r w:rsidR="00DF758A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σε 5 διαφορετικά Τμήματα</w:t>
      </w:r>
      <w:r w:rsidR="00DF758A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στη</w:t>
      </w:r>
      <w:r w:rsidR="00DF758A" w:rsidRPr="00DF758A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</w:t>
      </w:r>
      <w:hyperlink r:id="rId10" w:history="1">
        <w:r w:rsidRPr="0095243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l-GR" w:eastAsia="en-GB"/>
          </w:rPr>
          <w:t>Σχολή Γεωπονικών Επιστημών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και το κορυφαίο </w:t>
      </w:r>
      <w:hyperlink r:id="rId11" w:history="1">
        <w:r w:rsidRPr="00E072A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l-GR" w:eastAsia="en-GB"/>
          </w:rPr>
          <w:t>Τμήμα Κτηνιατρικής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που συγκαταλέγεται στα 100 καλύτερα του κόσμου</w:t>
      </w:r>
      <w:r w:rsidR="00DF758A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!</w:t>
      </w:r>
    </w:p>
    <w:p w14:paraId="4B6A5ECF" w14:textId="370D57F1" w:rsidR="00476B3F" w:rsidRPr="00476B3F" w:rsidRDefault="00E072A9" w:rsidP="00476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Στη συνέχεια, η</w:t>
      </w:r>
      <w:r w:rsidR="00476B3F"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</w:t>
      </w:r>
      <w:proofErr w:type="spellStart"/>
      <w:r w:rsidR="002A0B48" w:rsidRPr="002A0B48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Αντιπρύτανι</w:t>
      </w:r>
      <w:r w:rsidR="002A0B48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ς</w:t>
      </w:r>
      <w:proofErr w:type="spellEnd"/>
      <w:r w:rsidR="002A0B48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</w:t>
      </w:r>
      <w:r w:rsidR="002A0B48" w:rsidRPr="002A0B48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Καινοτομίας, Διεθνοποίησης, Συνεργασιών και Ψηφιακής Διακυβέρνησης </w:t>
      </w:r>
      <w:hyperlink r:id="rId12" w:history="1">
        <w:r w:rsidR="002A0B48" w:rsidRPr="0095243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l-GR" w:eastAsia="en-GB"/>
          </w:rPr>
          <w:t>Καθ</w:t>
        </w:r>
        <w:r w:rsidR="0095243B" w:rsidRPr="0095243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l-GR" w:eastAsia="en-GB"/>
          </w:rPr>
          <w:t>ηγήτρια</w:t>
        </w:r>
        <w:r w:rsidR="002A0B48" w:rsidRPr="0095243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l-GR" w:eastAsia="en-GB"/>
          </w:rPr>
          <w:t xml:space="preserve"> </w:t>
        </w:r>
        <w:r w:rsidR="00DF758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l-GR" w:eastAsia="en-GB"/>
          </w:rPr>
          <w:t xml:space="preserve">κα </w:t>
        </w:r>
        <w:r w:rsidR="002A0B48" w:rsidRPr="0095243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l-GR" w:eastAsia="en-GB"/>
          </w:rPr>
          <w:t>Χ</w:t>
        </w:r>
        <w:r w:rsidR="00DF758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l-GR" w:eastAsia="en-GB"/>
          </w:rPr>
          <w:t>ρυσή</w:t>
        </w:r>
        <w:r w:rsidR="002A0B48" w:rsidRPr="0095243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l-GR" w:eastAsia="en-GB"/>
          </w:rPr>
          <w:t xml:space="preserve"> </w:t>
        </w:r>
        <w:proofErr w:type="spellStart"/>
        <w:r w:rsidR="002A0B48" w:rsidRPr="0095243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l-GR" w:eastAsia="en-GB"/>
          </w:rPr>
          <w:t>Λασπίδου</w:t>
        </w:r>
        <w:proofErr w:type="spellEnd"/>
      </w:hyperlink>
      <w:r w:rsidR="00476B3F"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,</w:t>
      </w:r>
      <w:r w:rsidR="00DF758A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πήρε τη σκυτάλη και μίλησε για</w:t>
      </w:r>
      <w:r w:rsidR="00476B3F"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τη σημασία της ανάδειξης, </w:t>
      </w:r>
      <w:r w:rsidR="00DF758A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της </w:t>
      </w:r>
      <w:r w:rsidR="00476B3F"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υποστήριξης και </w:t>
      </w:r>
      <w:r w:rsidR="00DF758A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της </w:t>
      </w:r>
      <w:r w:rsidR="00476B3F"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ενδυνάμωσης των γυναικών επιχειρηματιών</w:t>
      </w:r>
      <w:r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στη Θεσσαλία</w:t>
      </w:r>
      <w:r w:rsidR="00476B3F"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, ενώ υπογράμμισε τον ρόλο τους ως καθοριστικό στην εξέλιξη του </w:t>
      </w:r>
      <w:proofErr w:type="spellStart"/>
      <w:r w:rsidR="00476B3F"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αγροδιατροφικού</w:t>
      </w:r>
      <w:proofErr w:type="spellEnd"/>
      <w:r w:rsidR="00476B3F"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τομέα</w:t>
      </w:r>
      <w:r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στην Ελλάδα.</w:t>
      </w:r>
    </w:p>
    <w:p w14:paraId="4AC41AD8" w14:textId="6E56F859" w:rsidR="00476B3F" w:rsidRPr="00476B3F" w:rsidRDefault="00476B3F" w:rsidP="00476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Ακολούθως, η κα </w:t>
      </w:r>
      <w:hyperlink r:id="rId13" w:history="1">
        <w:proofErr w:type="spellStart"/>
        <w:r w:rsidRPr="00DF758A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el-GR" w:eastAsia="en-GB"/>
          </w:rPr>
          <w:t>Βανέσα</w:t>
        </w:r>
        <w:proofErr w:type="spellEnd"/>
        <w:r w:rsidRPr="00DF758A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el-GR" w:eastAsia="en-GB"/>
          </w:rPr>
          <w:t xml:space="preserve"> </w:t>
        </w:r>
        <w:proofErr w:type="spellStart"/>
        <w:r w:rsidRPr="00DF758A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el-GR" w:eastAsia="en-GB"/>
          </w:rPr>
          <w:t>Αρχοντίδου</w:t>
        </w:r>
        <w:proofErr w:type="spellEnd"/>
      </w:hyperlink>
      <w:r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, εκπροσωπώντας τον οργανισμό “</w:t>
      </w:r>
      <w:proofErr w:type="spellStart"/>
      <w:r w:rsidRPr="00476B3F">
        <w:rPr>
          <w:rFonts w:ascii="Times New Roman" w:eastAsia="Times New Roman" w:hAnsi="Times New Roman" w:cs="Times New Roman"/>
          <w:sz w:val="24"/>
          <w:szCs w:val="24"/>
          <w:lang w:eastAsia="en-GB"/>
        </w:rPr>
        <w:t>AWomanCanBe</w:t>
      </w:r>
      <w:proofErr w:type="spellEnd"/>
      <w:r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.</w:t>
      </w:r>
      <w:r w:rsidRPr="00476B3F">
        <w:rPr>
          <w:rFonts w:ascii="Times New Roman" w:eastAsia="Times New Roman" w:hAnsi="Times New Roman" w:cs="Times New Roman"/>
          <w:sz w:val="24"/>
          <w:szCs w:val="24"/>
          <w:lang w:eastAsia="en-GB"/>
        </w:rPr>
        <w:t>org</w:t>
      </w:r>
      <w:r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”, παρουσίασε μαζί με την ομάδα της τη διαδικασία υποβολής αιτήσεων για το πρόγραμμα </w:t>
      </w:r>
      <w:r w:rsidRPr="00476B3F">
        <w:rPr>
          <w:rFonts w:ascii="Times New Roman" w:eastAsia="Times New Roman" w:hAnsi="Times New Roman" w:cs="Times New Roman"/>
          <w:sz w:val="24"/>
          <w:szCs w:val="24"/>
          <w:lang w:eastAsia="en-GB"/>
        </w:rPr>
        <w:t>EWA</w:t>
      </w:r>
      <w:r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2025 και απάντησε σε ερωτήσεις του κοινού, διευκρινίζοντας τα οφέλη και τις δυνατότητες που προσφέρει το πρόγραμμα.</w:t>
      </w:r>
    </w:p>
    <w:p w14:paraId="60469CAB" w14:textId="6702A275" w:rsidR="00476B3F" w:rsidRPr="00476B3F" w:rsidRDefault="00476B3F" w:rsidP="00476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Ιδιαίτερη στιγμή της εκδήλωσης αποτέλεσε το πάνελ συζήτησης με ερωτήσεις και απαντήσεις, στο οποίο συμμετείχε η περσινή νικήτρια του </w:t>
      </w:r>
      <w:r w:rsidRPr="00476B3F">
        <w:rPr>
          <w:rFonts w:ascii="Times New Roman" w:eastAsia="Times New Roman" w:hAnsi="Times New Roman" w:cs="Times New Roman"/>
          <w:sz w:val="24"/>
          <w:szCs w:val="24"/>
          <w:lang w:eastAsia="en-GB"/>
        </w:rPr>
        <w:t>EWA</w:t>
      </w:r>
      <w:r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στην Ελλάδα, κα </w:t>
      </w:r>
      <w:r w:rsidRPr="00476B3F">
        <w:rPr>
          <w:rFonts w:ascii="Times New Roman" w:eastAsia="Times New Roman" w:hAnsi="Times New Roman" w:cs="Times New Roman"/>
          <w:bCs/>
          <w:sz w:val="24"/>
          <w:szCs w:val="24"/>
          <w:lang w:val="el-GR" w:eastAsia="en-GB"/>
        </w:rPr>
        <w:t>Ειρήνη-Χριστίνα Σπανούλη</w:t>
      </w:r>
      <w:r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, ιδρύτρια της επιχείρησης </w:t>
      </w:r>
      <w:hyperlink r:id="rId14" w:history="1">
        <w:proofErr w:type="spellStart"/>
        <w:r w:rsidRPr="00E072A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el-GR" w:eastAsia="en-GB"/>
          </w:rPr>
          <w:t>Καρπολόγιο</w:t>
        </w:r>
        <w:proofErr w:type="spellEnd"/>
      </w:hyperlink>
      <w:r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. Η κα Σπανούλη μοιράστηκε την εμπειρία της από το πρόγραμμα, αναλύοντας πώς συνέβαλε ουσιαστικά στην ανάπτυξη της οικογενειακής της επιχείρησης και στην προσωπική της εξέλιξη ως επιχειρηματίας.</w:t>
      </w:r>
    </w:p>
    <w:p w14:paraId="0FF541E9" w14:textId="77777777" w:rsidR="00476B3F" w:rsidRPr="00476B3F" w:rsidRDefault="00476B3F" w:rsidP="00476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lastRenderedPageBreak/>
        <w:t xml:space="preserve">Η εκδήλωση ολοκληρώθηκε με ένα δημιουργικό </w:t>
      </w:r>
      <w:r w:rsidRPr="00476B3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workshop</w:t>
      </w:r>
      <w:r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, στο οποίο οι συμμετέχουσες, χωρισμένες σε ομάδες και με την καθοδήγηση μεντόρων, εργάστηκαν πάνω στην εύρεση λύσεων σε πραγματικά προβλήματα που αφορούν τον </w:t>
      </w:r>
      <w:proofErr w:type="spellStart"/>
      <w:r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αγροδιατροφικό</w:t>
      </w:r>
      <w:proofErr w:type="spellEnd"/>
      <w:r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κλάδο, ενισχύοντας έτσι την πρακτική εφαρμογή της γνώσης και την ομαδική συνεργασία.</w:t>
      </w:r>
    </w:p>
    <w:p w14:paraId="4EEE4FCD" w14:textId="3ECA9B99" w:rsidR="00476B3F" w:rsidRDefault="00476B3F" w:rsidP="00476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Το Πανεπιστήμιο Θεσσαλίας και ο οργανισμός “</w:t>
      </w:r>
      <w:proofErr w:type="spellStart"/>
      <w:r w:rsidRPr="00476B3F">
        <w:rPr>
          <w:rFonts w:ascii="Times New Roman" w:eastAsia="Times New Roman" w:hAnsi="Times New Roman" w:cs="Times New Roman"/>
          <w:sz w:val="24"/>
          <w:szCs w:val="24"/>
          <w:lang w:eastAsia="en-GB"/>
        </w:rPr>
        <w:t>AWomanCanBe</w:t>
      </w:r>
      <w:proofErr w:type="spellEnd"/>
      <w:r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.</w:t>
      </w:r>
      <w:r w:rsidRPr="00476B3F">
        <w:rPr>
          <w:rFonts w:ascii="Times New Roman" w:eastAsia="Times New Roman" w:hAnsi="Times New Roman" w:cs="Times New Roman"/>
          <w:sz w:val="24"/>
          <w:szCs w:val="24"/>
          <w:lang w:eastAsia="en-GB"/>
        </w:rPr>
        <w:t>org</w:t>
      </w:r>
      <w:r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” εκφράζουν τις θερμές τους ευχαριστίες σε όλες τις συμμετέχουσες</w:t>
      </w:r>
      <w:r w:rsidR="00DF758A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, </w:t>
      </w:r>
      <w:r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ανανεώνουν το ραντεβού για τις επόμενες δράσεις ενίσχυσης της γυναικείας επιχειρηματικότητας στην </w:t>
      </w:r>
      <w:proofErr w:type="spellStart"/>
      <w:r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αγροδιατροφή</w:t>
      </w:r>
      <w:proofErr w:type="spellEnd"/>
      <w:r w:rsidR="00DF758A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και εύχονται καλή επιτυχία στις συμμετέχουσες.</w:t>
      </w:r>
    </w:p>
    <w:p w14:paraId="79AFDAC0" w14:textId="77777777" w:rsidR="00E072A9" w:rsidRPr="00476B3F" w:rsidRDefault="00E072A9" w:rsidP="00476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</w:p>
    <w:p w14:paraId="1CDCCF33" w14:textId="00B44054" w:rsidR="00476B3F" w:rsidRPr="00A4264D" w:rsidRDefault="00476B3F" w:rsidP="00476B3F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A4264D">
        <w:rPr>
          <w:rFonts w:ascii="Times New Roman" w:hAnsi="Times New Roman" w:cs="Times New Roman"/>
          <w:b/>
          <w:sz w:val="24"/>
          <w:szCs w:val="24"/>
        </w:rPr>
        <w:t>Social</w:t>
      </w:r>
      <w:r w:rsidRPr="00A4264D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A4264D">
        <w:rPr>
          <w:rFonts w:ascii="Times New Roman" w:hAnsi="Times New Roman" w:cs="Times New Roman"/>
          <w:b/>
          <w:sz w:val="24"/>
          <w:szCs w:val="24"/>
        </w:rPr>
        <w:t>media</w:t>
      </w:r>
      <w:r w:rsidRPr="00A4264D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A4264D">
        <w:rPr>
          <w:rFonts w:ascii="Times New Roman" w:hAnsi="Times New Roman" w:cs="Times New Roman"/>
          <w:b/>
          <w:sz w:val="24"/>
          <w:szCs w:val="24"/>
        </w:rPr>
        <w:t>posts</w:t>
      </w:r>
    </w:p>
    <w:p w14:paraId="29736766" w14:textId="77777777" w:rsidR="00A4264D" w:rsidRDefault="00476B3F" w:rsidP="00476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A4264D">
        <w:rPr>
          <w:rFonts w:ascii="Times New Roman" w:eastAsia="Times New Roman" w:hAnsi="Times New Roman" w:cs="Times New Roman"/>
          <w:bCs/>
          <w:sz w:val="24"/>
          <w:szCs w:val="24"/>
          <w:lang w:val="el-GR" w:eastAsia="en-GB"/>
        </w:rPr>
        <w:t xml:space="preserve">Μια ξεχωριστή εκδήλωση αφιερωμένη στις γυναίκες στον </w:t>
      </w:r>
      <w:proofErr w:type="spellStart"/>
      <w:r w:rsidRPr="00A4264D">
        <w:rPr>
          <w:rFonts w:ascii="Times New Roman" w:eastAsia="Times New Roman" w:hAnsi="Times New Roman" w:cs="Times New Roman"/>
          <w:bCs/>
          <w:sz w:val="24"/>
          <w:szCs w:val="24"/>
          <w:lang w:val="el-GR" w:eastAsia="en-GB"/>
        </w:rPr>
        <w:t>αγροδιατροφικό</w:t>
      </w:r>
      <w:proofErr w:type="spellEnd"/>
      <w:r w:rsidRPr="00A4264D">
        <w:rPr>
          <w:rFonts w:ascii="Times New Roman" w:eastAsia="Times New Roman" w:hAnsi="Times New Roman" w:cs="Times New Roman"/>
          <w:bCs/>
          <w:sz w:val="24"/>
          <w:szCs w:val="24"/>
          <w:lang w:val="el-GR" w:eastAsia="en-GB"/>
        </w:rPr>
        <w:t xml:space="preserve"> τομέα!</w:t>
      </w:r>
      <w:r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br/>
      </w:r>
    </w:p>
    <w:p w14:paraId="36C1EEFA" w14:textId="32286264" w:rsidR="00476B3F" w:rsidRPr="00476B3F" w:rsidRDefault="00476B3F" w:rsidP="00476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Με ιδιαίτερη επιτυχία ολοκληρώθηκε η επιμορφωτική εκδήλωση που συνδιοργάνωσαν το Πανεπιστήμιο Θεσσαλίας και ο οργανισμός </w:t>
      </w:r>
      <w:proofErr w:type="spellStart"/>
      <w:r w:rsidRPr="00A4264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AWomanCanBe</w:t>
      </w:r>
      <w:proofErr w:type="spellEnd"/>
      <w:r w:rsidRPr="00A4264D">
        <w:rPr>
          <w:rFonts w:ascii="Times New Roman" w:eastAsia="Times New Roman" w:hAnsi="Times New Roman" w:cs="Times New Roman"/>
          <w:i/>
          <w:iCs/>
          <w:sz w:val="24"/>
          <w:szCs w:val="24"/>
          <w:lang w:val="el-GR" w:eastAsia="en-GB"/>
        </w:rPr>
        <w:t>.</w:t>
      </w:r>
      <w:r w:rsidRPr="00A4264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org</w:t>
      </w:r>
      <w:r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, με στόχο την ενημέρωση </w:t>
      </w:r>
      <w:r w:rsidR="00A4264D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για το </w:t>
      </w:r>
      <w:r w:rsidR="00A4264D"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ευρωπαϊκό πρόγραμμα </w:t>
      </w:r>
      <w:r w:rsidR="00A4264D" w:rsidRPr="00A4264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Empowering</w:t>
      </w:r>
      <w:r w:rsidR="00A4264D" w:rsidRPr="00A4264D">
        <w:rPr>
          <w:rFonts w:ascii="Times New Roman" w:eastAsia="Times New Roman" w:hAnsi="Times New Roman" w:cs="Times New Roman"/>
          <w:bCs/>
          <w:sz w:val="24"/>
          <w:szCs w:val="24"/>
          <w:lang w:val="el-GR" w:eastAsia="en-GB"/>
        </w:rPr>
        <w:t xml:space="preserve"> </w:t>
      </w:r>
      <w:r w:rsidR="00A4264D" w:rsidRPr="00A4264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Women</w:t>
      </w:r>
      <w:r w:rsidR="00A4264D" w:rsidRPr="00A4264D">
        <w:rPr>
          <w:rFonts w:ascii="Times New Roman" w:eastAsia="Times New Roman" w:hAnsi="Times New Roman" w:cs="Times New Roman"/>
          <w:bCs/>
          <w:sz w:val="24"/>
          <w:szCs w:val="24"/>
          <w:lang w:val="el-GR" w:eastAsia="en-GB"/>
        </w:rPr>
        <w:t xml:space="preserve"> </w:t>
      </w:r>
      <w:r w:rsidR="00A4264D" w:rsidRPr="00A4264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in</w:t>
      </w:r>
      <w:r w:rsidR="00A4264D" w:rsidRPr="00A4264D">
        <w:rPr>
          <w:rFonts w:ascii="Times New Roman" w:eastAsia="Times New Roman" w:hAnsi="Times New Roman" w:cs="Times New Roman"/>
          <w:bCs/>
          <w:sz w:val="24"/>
          <w:szCs w:val="24"/>
          <w:lang w:val="el-GR" w:eastAsia="en-GB"/>
        </w:rPr>
        <w:t xml:space="preserve"> </w:t>
      </w:r>
      <w:proofErr w:type="spellStart"/>
      <w:r w:rsidR="00A4264D" w:rsidRPr="00A4264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Agrifood</w:t>
      </w:r>
      <w:proofErr w:type="spellEnd"/>
      <w:r w:rsidR="00A4264D" w:rsidRPr="00A4264D">
        <w:rPr>
          <w:rFonts w:ascii="Times New Roman" w:eastAsia="Times New Roman" w:hAnsi="Times New Roman" w:cs="Times New Roman"/>
          <w:bCs/>
          <w:sz w:val="24"/>
          <w:szCs w:val="24"/>
          <w:lang w:val="el-GR" w:eastAsia="en-GB"/>
        </w:rPr>
        <w:t xml:space="preserve"> (</w:t>
      </w:r>
      <w:r w:rsidR="00A4264D" w:rsidRPr="00A4264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EWA</w:t>
      </w:r>
      <w:r w:rsidR="00A4264D" w:rsidRPr="00A4264D">
        <w:rPr>
          <w:rFonts w:ascii="Times New Roman" w:eastAsia="Times New Roman" w:hAnsi="Times New Roman" w:cs="Times New Roman"/>
          <w:bCs/>
          <w:sz w:val="24"/>
          <w:szCs w:val="24"/>
          <w:lang w:val="el-GR" w:eastAsia="en-GB"/>
        </w:rPr>
        <w:t>) 2025</w:t>
      </w:r>
      <w:r w:rsidR="00A4264D">
        <w:rPr>
          <w:rFonts w:ascii="Times New Roman" w:eastAsia="Times New Roman" w:hAnsi="Times New Roman" w:cs="Times New Roman"/>
          <w:bCs/>
          <w:sz w:val="24"/>
          <w:szCs w:val="24"/>
          <w:lang w:val="el-GR" w:eastAsia="en-GB"/>
        </w:rPr>
        <w:t xml:space="preserve"> που αφορά την </w:t>
      </w:r>
      <w:r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ενδυνάμωση των γυναικών που επιχειρούν ή θέλουν να δραστηριοποιηθούν στον τομέα της </w:t>
      </w:r>
      <w:proofErr w:type="spellStart"/>
      <w:r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αγροδιατροφής</w:t>
      </w:r>
      <w:proofErr w:type="spellEnd"/>
      <w:r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.</w:t>
      </w:r>
    </w:p>
    <w:p w14:paraId="2DA0DD19" w14:textId="1B899FE3" w:rsidR="00476B3F" w:rsidRPr="00476B3F" w:rsidRDefault="00A4264D" w:rsidP="00476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Ο Πρύτανης του Πανεπιστημίου Θεσσαλίας 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cbillinis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μίλησε για τους τομείς του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αγροδιατροφικού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τομέα που θεραπεύει το ΠΘ μέσω των προγραμμάτων σπουδών που προσφέρει στη Σχολή Γεωπονικών Επιστημών και του κορυφαίου Τμήματος Κτηνιατρικής, ενώ η</w:t>
      </w:r>
      <w:r w:rsidR="00476B3F"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</w:t>
      </w:r>
      <w:proofErr w:type="spellStart"/>
      <w:r w:rsidR="00476B3F"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Αντιπρύταν</w:t>
      </w:r>
      <w:r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ι</w:t>
      </w:r>
      <w:r w:rsidR="00476B3F"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ς</w:t>
      </w:r>
      <w:proofErr w:type="spellEnd"/>
      <w:r w:rsidR="00476B3F"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claspidou</w:t>
      </w:r>
      <w:proofErr w:type="spellEnd"/>
      <w:r w:rsidRPr="00A4264D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μίλησε για τη σημασία των γυναικών στον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αγροδιατορφικό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τομέα και την αναγκαιότητα της υποστήριξης και ανάδειξης τους.</w:t>
      </w:r>
    </w:p>
    <w:p w14:paraId="389D9AB7" w14:textId="60FB2FC0" w:rsidR="00A94533" w:rsidRDefault="00476B3F" w:rsidP="00476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l-GR" w:eastAsia="en-GB"/>
        </w:rPr>
      </w:pPr>
      <w:r w:rsidRPr="00476B3F">
        <w:rPr>
          <w:rFonts w:ascii="Segoe UI Emoji" w:eastAsia="Times New Roman" w:hAnsi="Segoe UI Emoji" w:cs="Segoe UI Emoji"/>
          <w:sz w:val="24"/>
          <w:szCs w:val="24"/>
          <w:lang w:eastAsia="en-GB"/>
        </w:rPr>
        <w:t>🔍</w:t>
      </w:r>
      <w:r w:rsidRPr="00476B3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Η εκδήλωση έκλεισε με ένα βιωματικό </w:t>
      </w:r>
      <w:r w:rsidRPr="00476B3F">
        <w:rPr>
          <w:rFonts w:ascii="Times New Roman" w:eastAsia="Times New Roman" w:hAnsi="Times New Roman" w:cs="Times New Roman"/>
          <w:sz w:val="24"/>
          <w:szCs w:val="24"/>
          <w:lang w:eastAsia="en-GB"/>
        </w:rPr>
        <w:t>workshop</w:t>
      </w:r>
      <w:r w:rsidR="00A4264D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και ένα πάνελ στο οποίο συμμετείχε η ομάδα του οργανισμού </w:t>
      </w:r>
      <w:proofErr w:type="spellStart"/>
      <w:r w:rsidR="00A4264D" w:rsidRPr="00A4264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AWomanCanBe</w:t>
      </w:r>
      <w:proofErr w:type="spellEnd"/>
      <w:r w:rsidR="00A4264D" w:rsidRPr="00A4264D">
        <w:rPr>
          <w:rFonts w:ascii="Times New Roman" w:eastAsia="Times New Roman" w:hAnsi="Times New Roman" w:cs="Times New Roman"/>
          <w:i/>
          <w:iCs/>
          <w:sz w:val="24"/>
          <w:szCs w:val="24"/>
          <w:lang w:val="el-GR" w:eastAsia="en-GB"/>
        </w:rPr>
        <w:t>.</w:t>
      </w:r>
      <w:r w:rsidR="00A4264D" w:rsidRPr="00A4264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org</w:t>
      </w:r>
      <w:r w:rsidR="00A4264D">
        <w:rPr>
          <w:rFonts w:ascii="Times New Roman" w:eastAsia="Times New Roman" w:hAnsi="Times New Roman" w:cs="Times New Roman"/>
          <w:i/>
          <w:iCs/>
          <w:sz w:val="24"/>
          <w:szCs w:val="24"/>
          <w:lang w:val="el-GR" w:eastAsia="en-GB"/>
        </w:rPr>
        <w:t xml:space="preserve"> </w:t>
      </w:r>
      <w:r w:rsidR="00A4264D" w:rsidRPr="00A4264D">
        <w:rPr>
          <w:rFonts w:ascii="Times New Roman" w:eastAsia="Times New Roman" w:hAnsi="Times New Roman" w:cs="Times New Roman"/>
          <w:iCs/>
          <w:sz w:val="24"/>
          <w:szCs w:val="24"/>
          <w:lang w:val="el-GR" w:eastAsia="en-GB"/>
        </w:rPr>
        <w:t>και η περσινή νικήτρια.</w:t>
      </w:r>
    </w:p>
    <w:p w14:paraId="1F63CD44" w14:textId="77777777" w:rsidR="00A94533" w:rsidRPr="00A4264D" w:rsidRDefault="00A94533" w:rsidP="00476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l-GR" w:eastAsia="en-GB"/>
        </w:rPr>
      </w:pPr>
      <w:bookmarkStart w:id="0" w:name="_GoBack"/>
      <w:bookmarkEnd w:id="0"/>
    </w:p>
    <w:p w14:paraId="51A10620" w14:textId="5801567C" w:rsidR="00A4264D" w:rsidRPr="00A4264D" w:rsidRDefault="00A4264D" w:rsidP="00476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Ευχόμαστε καλή επιτυχία σε όλες τις συμμετέχουσες!</w:t>
      </w:r>
    </w:p>
    <w:p w14:paraId="1E14832D" w14:textId="77777777" w:rsidR="00476B3F" w:rsidRPr="00A94533" w:rsidRDefault="00476B3F" w:rsidP="00476B3F">
      <w:pPr>
        <w:rPr>
          <w:rFonts w:ascii="Times New Roman" w:hAnsi="Times New Roman" w:cs="Times New Roman"/>
          <w:sz w:val="24"/>
          <w:szCs w:val="24"/>
          <w:lang w:val="el-GR"/>
        </w:rPr>
      </w:pPr>
    </w:p>
    <w:sectPr w:rsidR="00476B3F" w:rsidRPr="00A945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9A"/>
    <w:rsid w:val="002A0B48"/>
    <w:rsid w:val="00476B3F"/>
    <w:rsid w:val="00486E9A"/>
    <w:rsid w:val="0095243B"/>
    <w:rsid w:val="00A4264D"/>
    <w:rsid w:val="00A94533"/>
    <w:rsid w:val="00DF758A"/>
    <w:rsid w:val="00E072A9"/>
    <w:rsid w:val="00F0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38BA9"/>
  <w15:chartTrackingRefBased/>
  <w15:docId w15:val="{919DC0A8-1FCD-44AF-8393-57CCB271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76B3F"/>
    <w:rPr>
      <w:b/>
      <w:bCs/>
    </w:rPr>
  </w:style>
  <w:style w:type="character" w:styleId="Emphasis">
    <w:name w:val="Emphasis"/>
    <w:basedOn w:val="DefaultParagraphFont"/>
    <w:uiPriority w:val="20"/>
    <w:qFormat/>
    <w:rsid w:val="00476B3F"/>
    <w:rPr>
      <w:i/>
      <w:iCs/>
    </w:rPr>
  </w:style>
  <w:style w:type="character" w:styleId="Hyperlink">
    <w:name w:val="Hyperlink"/>
    <w:basedOn w:val="DefaultParagraphFont"/>
    <w:uiPriority w:val="99"/>
    <w:unhideWhenUsed/>
    <w:rsid w:val="00476B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6s.com/ewa-2025-ellada/apply" TargetMode="External"/><Relationship Id="rId13" Type="http://schemas.openxmlformats.org/officeDocument/2006/relationships/hyperlink" Target="https://nd.gr/arhontidoy-vanes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itfood.eu/" TargetMode="External"/><Relationship Id="rId12" Type="http://schemas.openxmlformats.org/officeDocument/2006/relationships/hyperlink" Target="https://laspidou.co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uth.gr/news/panepistimio-thessalias-brisketai-stin-kardia-toy-programmatos-endynamosis-gynaikon-ston-tomea-tis" TargetMode="External"/><Relationship Id="rId11" Type="http://schemas.openxmlformats.org/officeDocument/2006/relationships/hyperlink" Target="https://www.vet.uth.gr/" TargetMode="External"/><Relationship Id="rId5" Type="http://schemas.openxmlformats.org/officeDocument/2006/relationships/hyperlink" Target="https://www.awomancanbe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uth.gr/spoydes/proptychiakes/schools-departments/sholi-geoponikon-epistimon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acebook.com/cbillinis" TargetMode="External"/><Relationship Id="rId14" Type="http://schemas.openxmlformats.org/officeDocument/2006/relationships/hyperlink" Target="https://www.karpologio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Fnl</dc:creator>
  <cp:keywords/>
  <dc:description/>
  <cp:lastModifiedBy>Anastasia Fnl</cp:lastModifiedBy>
  <cp:revision>5</cp:revision>
  <dcterms:created xsi:type="dcterms:W3CDTF">2025-05-06T10:10:00Z</dcterms:created>
  <dcterms:modified xsi:type="dcterms:W3CDTF">2025-05-06T11:42:00Z</dcterms:modified>
</cp:coreProperties>
</file>